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keepNext w:val="0"/>
        <w:keepLines w:val="0"/>
        <w:pageBreakBefore w:val="0"/>
        <w:kinsoku/>
        <w:wordWrap/>
        <w:overflowPunct/>
        <w:topLinePunct w:val="0"/>
        <w:autoSpaceDE/>
        <w:bidi w:val="0"/>
        <w:adjustRightInd/>
        <w:snapToGrid/>
        <w:spacing w:before="0" w:beforeLines="0" w:beforeAutospacing="0" w:after="0" w:afterLines="0" w:afterAutospacing="0" w:line="400" w:lineRule="exact"/>
        <w:ind w:left="0" w:leftChars="0" w:right="0" w:rightChars="0"/>
        <w:jc w:val="center"/>
        <w:textAlignment w:val="auto"/>
        <w:outlineLvl w:val="9"/>
        <w:rPr>
          <w:rFonts w:hint="eastAsia" w:asciiTheme="majorEastAsia" w:hAnsiTheme="majorEastAsia" w:eastAsiaTheme="majorEastAsia" w:cstheme="majorEastAsia"/>
          <w:b/>
          <w:bCs/>
          <w:sz w:val="36"/>
          <w:szCs w:val="36"/>
          <w:u w:color="auto"/>
          <w:shd w:val="clear" w:color="auto" w:fill="auto"/>
          <w:lang w:eastAsia="zh-CN"/>
        </w:rPr>
      </w:pPr>
      <w:r>
        <w:rPr>
          <w:rFonts w:hint="eastAsia" w:asciiTheme="majorEastAsia" w:hAnsiTheme="majorEastAsia" w:eastAsiaTheme="majorEastAsia" w:cstheme="majorEastAsia"/>
          <w:b/>
          <w:bCs/>
          <w:sz w:val="36"/>
          <w:szCs w:val="36"/>
          <w:u w:color="auto"/>
          <w:shd w:val="clear" w:color="auto" w:fill="auto"/>
        </w:rPr>
        <w:t>2016年6月四级</w:t>
      </w:r>
      <w:r>
        <w:rPr>
          <w:rFonts w:hint="eastAsia" w:asciiTheme="majorEastAsia" w:hAnsiTheme="majorEastAsia" w:eastAsiaTheme="majorEastAsia" w:cstheme="majorEastAsia"/>
          <w:b/>
          <w:bCs/>
          <w:sz w:val="36"/>
          <w:szCs w:val="36"/>
          <w:u w:color="auto"/>
          <w:shd w:val="clear" w:color="auto" w:fill="auto"/>
          <w:lang w:eastAsia="zh-CN"/>
        </w:rPr>
        <w:t>英语真题作文参考范文（感谢</w:t>
      </w:r>
      <w:r>
        <w:rPr>
          <w:rFonts w:hint="eastAsia" w:asciiTheme="majorEastAsia" w:hAnsiTheme="majorEastAsia" w:eastAsiaTheme="majorEastAsia" w:cstheme="majorEastAsia"/>
          <w:b/>
          <w:bCs/>
          <w:sz w:val="36"/>
          <w:szCs w:val="36"/>
          <w:u w:color="auto"/>
          <w:shd w:val="clear" w:color="auto" w:fill="auto"/>
          <w:lang w:eastAsia="zh-CN"/>
        </w:rPr>
        <w:t>朋友</w:t>
      </w:r>
      <w:r>
        <w:rPr>
          <w:rFonts w:hint="eastAsia" w:asciiTheme="majorEastAsia" w:hAnsiTheme="majorEastAsia" w:eastAsiaTheme="majorEastAsia" w:cstheme="majorEastAsia"/>
          <w:b/>
          <w:bCs/>
          <w:sz w:val="36"/>
          <w:szCs w:val="36"/>
          <w:u w:color="auto"/>
          <w:shd w:val="clear" w:color="auto" w:fill="auto"/>
          <w:lang w:eastAsia="zh-CN"/>
        </w:rPr>
        <w:t>）</w:t>
      </w:r>
    </w:p>
    <w:p>
      <w:pPr>
        <w:keepNext w:val="0"/>
        <w:keepLines w:val="0"/>
        <w:pageBreakBefore w:val="0"/>
        <w:kinsoku/>
        <w:wordWrap/>
        <w:overflowPunct/>
        <w:topLinePunct w:val="0"/>
        <w:autoSpaceDE/>
        <w:bidi w:val="0"/>
        <w:adjustRightInd/>
        <w:snapToGrid/>
        <w:spacing w:before="0" w:beforeLines="0" w:beforeAutospacing="0" w:after="0" w:afterLines="0" w:afterAutospacing="0" w:line="400" w:lineRule="exact"/>
        <w:ind w:left="0" w:leftChars="0" w:right="0" w:rightChars="0"/>
        <w:jc w:val="center"/>
        <w:textAlignment w:val="auto"/>
        <w:outlineLvl w:val="9"/>
        <w:rPr>
          <w:rFonts w:hint="eastAsia" w:ascii="宋体" w:hAnsi="宋体" w:eastAsia="宋体" w:cs="宋体"/>
          <w:b w:val="0"/>
          <w:bCs w:val="0"/>
          <w:sz w:val="21"/>
          <w:szCs w:val="21"/>
          <w:u w:color="auto"/>
          <w:shd w:val="clear" w:color="auto" w:fill="auto"/>
          <w:lang w:eastAsia="zh-CN"/>
        </w:rPr>
      </w:pPr>
      <w:r>
        <w:rPr>
          <w:rFonts w:hint="eastAsia" w:ascii="宋体" w:hAnsi="宋体" w:cs="宋体"/>
          <w:b w:val="0"/>
          <w:bCs w:val="0"/>
          <w:sz w:val="21"/>
          <w:szCs w:val="21"/>
          <w:u w:color="auto"/>
          <w:shd w:val="clear" w:color="auto" w:fill="auto"/>
          <w:lang w:eastAsia="zh-CN"/>
        </w:rPr>
        <w:t>来源</w:t>
      </w:r>
      <w:r>
        <w:rPr>
          <w:rFonts w:hint="eastAsia" w:ascii="宋体" w:hAnsi="宋体" w:cs="宋体"/>
          <w:b w:val="0"/>
          <w:bCs w:val="0"/>
          <w:sz w:val="21"/>
          <w:szCs w:val="21"/>
          <w:u w:color="auto"/>
          <w:shd w:val="clear" w:color="auto" w:fill="auto"/>
          <w:lang w:val="en-US" w:eastAsia="zh-CN"/>
        </w:rPr>
        <w:t xml:space="preserve">  文都教育</w:t>
      </w:r>
    </w:p>
    <w:p>
      <w:pPr>
        <w:ind w:firstLine="3885" w:firstLineChars="1850"/>
      </w:pP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80" w:lineRule="exact"/>
        <w:ind w:left="0" w:leftChars="0" w:right="0" w:rightChars="0" w:firstLine="560" w:firstLineChars="200"/>
        <w:textAlignment w:val="auto"/>
        <w:outlineLvl w:val="9"/>
        <w:rPr>
          <w:rFonts w:hint="eastAsia" w:ascii="华文仿宋" w:hAnsi="华文仿宋" w:eastAsia="华文仿宋" w:cs="华文仿宋"/>
          <w:sz w:val="28"/>
          <w:szCs w:val="28"/>
        </w:rPr>
      </w:pPr>
      <w:r>
        <w:rPr>
          <w:rFonts w:hint="eastAsia" w:ascii="华文仿宋" w:hAnsi="华文仿宋" w:eastAsia="华文仿宋" w:cs="华文仿宋"/>
          <w:sz w:val="28"/>
          <w:szCs w:val="28"/>
        </w:rPr>
        <w:t>2016年6月18日全国大学英语四级考试已结束，本次考试采取“多题多卷”模式，文都教育</w:t>
      </w:r>
      <w:r>
        <w:rPr>
          <w:rFonts w:hint="eastAsia" w:ascii="华文仿宋" w:hAnsi="华文仿宋" w:eastAsia="华文仿宋" w:cs="华文仿宋"/>
          <w:sz w:val="28"/>
          <w:szCs w:val="28"/>
          <w:lang w:eastAsia="zh-CN"/>
        </w:rPr>
        <w:t>考后及时</w:t>
      </w:r>
      <w:r>
        <w:rPr>
          <w:rFonts w:hint="eastAsia" w:ascii="华文仿宋" w:hAnsi="华文仿宋" w:eastAsia="华文仿宋" w:cs="华文仿宋"/>
          <w:sz w:val="28"/>
          <w:szCs w:val="28"/>
        </w:rPr>
        <w:t>收集整理不同版本试题，供考生参考，以下是</w:t>
      </w:r>
      <w:r>
        <w:rPr>
          <w:rFonts w:hint="eastAsia" w:ascii="华文仿宋" w:hAnsi="华文仿宋" w:eastAsia="华文仿宋" w:cs="华文仿宋"/>
          <w:sz w:val="28"/>
          <w:szCs w:val="28"/>
          <w:lang w:eastAsia="zh-CN"/>
        </w:rPr>
        <w:t>文都教育老师提供的一篇四级英语作文范文：感谢朋友。</w:t>
      </w:r>
    </w:p>
    <w:p>
      <w:pPr>
        <w:keepNext w:val="0"/>
        <w:keepLines w:val="0"/>
        <w:pageBreakBefore w:val="0"/>
        <w:kinsoku/>
        <w:wordWrap/>
        <w:overflowPunct/>
        <w:topLinePunct w:val="0"/>
        <w:autoSpaceDE/>
        <w:autoSpaceDN/>
        <w:bidi w:val="0"/>
        <w:adjustRightInd/>
        <w:snapToGrid/>
        <w:spacing w:beforeAutospacing="0" w:afterAutospacing="0" w:line="480" w:lineRule="exact"/>
        <w:ind w:left="0" w:leftChars="0" w:right="0" w:rightChars="0" w:firstLine="560" w:firstLineChars="200"/>
        <w:textAlignment w:val="auto"/>
        <w:outlineLvl w:val="9"/>
        <w:rPr>
          <w:rFonts w:hint="eastAsia" w:ascii="华文仿宋" w:hAnsi="华文仿宋" w:eastAsia="华文仿宋" w:cs="华文仿宋"/>
          <w:sz w:val="28"/>
          <w:szCs w:val="28"/>
        </w:rPr>
      </w:pPr>
    </w:p>
    <w:p>
      <w:pPr>
        <w:keepNext w:val="0"/>
        <w:keepLines w:val="0"/>
        <w:pageBreakBefore w:val="0"/>
        <w:kinsoku/>
        <w:wordWrap/>
        <w:overflowPunct/>
        <w:topLinePunct w:val="0"/>
        <w:autoSpaceDE/>
        <w:autoSpaceDN/>
        <w:bidi w:val="0"/>
        <w:adjustRightInd/>
        <w:snapToGrid/>
        <w:spacing w:beforeAutospacing="0" w:afterAutospacing="0" w:line="480" w:lineRule="exact"/>
        <w:ind w:left="0" w:leftChars="0" w:right="0" w:rightChars="0" w:firstLine="560" w:firstLineChars="200"/>
        <w:textAlignment w:val="auto"/>
        <w:outlineLvl w:val="9"/>
        <w:rPr>
          <w:rFonts w:hint="eastAsia" w:ascii="华文仿宋" w:hAnsi="华文仿宋" w:eastAsia="华文仿宋" w:cs="华文仿宋"/>
          <w:sz w:val="28"/>
          <w:szCs w:val="28"/>
        </w:rPr>
      </w:pPr>
      <w:r>
        <w:rPr>
          <w:rFonts w:hint="eastAsia" w:ascii="华文仿宋" w:hAnsi="华文仿宋" w:eastAsia="华文仿宋" w:cs="华文仿宋"/>
          <w:b/>
          <w:sz w:val="28"/>
          <w:szCs w:val="28"/>
        </w:rPr>
        <w:t>Writing</w:t>
      </w:r>
      <w:r>
        <w:rPr>
          <w:rFonts w:hint="eastAsia" w:ascii="华文仿宋" w:hAnsi="华文仿宋" w:eastAsia="华文仿宋" w:cs="华文仿宋"/>
          <w:sz w:val="28"/>
          <w:szCs w:val="28"/>
        </w:rPr>
        <w:t xml:space="preserve">                   </w:t>
      </w:r>
      <w:r>
        <w:rPr>
          <w:rFonts w:hint="eastAsia" w:ascii="华文仿宋" w:hAnsi="华文仿宋" w:eastAsia="华文仿宋" w:cs="华文仿宋"/>
          <w:sz w:val="28"/>
          <w:szCs w:val="28"/>
          <w:lang w:val="en-US" w:eastAsia="zh-CN"/>
        </w:rPr>
        <w:t xml:space="preserve">                 </w:t>
      </w:r>
      <w:r>
        <w:rPr>
          <w:rFonts w:hint="eastAsia" w:ascii="华文仿宋" w:hAnsi="华文仿宋" w:eastAsia="华文仿宋" w:cs="华文仿宋"/>
          <w:sz w:val="28"/>
          <w:szCs w:val="28"/>
        </w:rPr>
        <w:t xml:space="preserve"> </w:t>
      </w:r>
      <w:r>
        <w:rPr>
          <w:rFonts w:hint="eastAsia" w:ascii="华文仿宋" w:hAnsi="华文仿宋" w:eastAsia="华文仿宋" w:cs="华文仿宋"/>
          <w:b/>
          <w:sz w:val="28"/>
          <w:szCs w:val="28"/>
        </w:rPr>
        <w:t>(30 minutes)</w:t>
      </w:r>
      <w:r>
        <w:rPr>
          <w:rFonts w:hint="eastAsia" w:ascii="华文仿宋" w:hAnsi="华文仿宋" w:eastAsia="华文仿宋" w:cs="华文仿宋"/>
          <w:sz w:val="28"/>
          <w:szCs w:val="28"/>
        </w:rPr>
        <w:t xml:space="preserve">     </w:t>
      </w:r>
    </w:p>
    <w:p>
      <w:pPr>
        <w:keepNext w:val="0"/>
        <w:keepLines w:val="0"/>
        <w:pageBreakBefore w:val="0"/>
        <w:kinsoku/>
        <w:wordWrap/>
        <w:overflowPunct/>
        <w:topLinePunct w:val="0"/>
        <w:autoSpaceDE/>
        <w:autoSpaceDN/>
        <w:bidi w:val="0"/>
        <w:adjustRightInd/>
        <w:snapToGrid/>
        <w:spacing w:beforeAutospacing="0" w:afterAutospacing="0" w:line="480" w:lineRule="exact"/>
        <w:ind w:left="0" w:leftChars="0" w:right="0" w:rightChars="0" w:firstLine="560" w:firstLineChars="200"/>
        <w:textAlignment w:val="auto"/>
        <w:outlineLvl w:val="9"/>
        <w:rPr>
          <w:rFonts w:hint="eastAsia" w:ascii="华文仿宋" w:hAnsi="华文仿宋" w:eastAsia="华文仿宋" w:cs="华文仿宋"/>
          <w:sz w:val="28"/>
          <w:szCs w:val="28"/>
        </w:rPr>
      </w:pPr>
      <w:r>
        <w:rPr>
          <w:rFonts w:hint="eastAsia" w:ascii="华文仿宋" w:hAnsi="华文仿宋" w:eastAsia="华文仿宋" w:cs="华文仿宋"/>
          <w:b/>
          <w:sz w:val="28"/>
          <w:szCs w:val="28"/>
        </w:rPr>
        <w:t>Directions</w:t>
      </w:r>
      <w:r>
        <w:rPr>
          <w:rFonts w:hint="eastAsia" w:ascii="华文仿宋" w:hAnsi="华文仿宋" w:eastAsia="华文仿宋" w:cs="华文仿宋"/>
          <w:sz w:val="28"/>
          <w:szCs w:val="28"/>
        </w:rPr>
        <w:t>: For this part, you are allowed 30 minutes to write a letter to express your thanks to one of your friends who helped you most when you were in difficulty. You should write at least 120 words but no more than 180 words.</w:t>
      </w:r>
    </w:p>
    <w:p>
      <w:pPr>
        <w:keepNext w:val="0"/>
        <w:keepLines w:val="0"/>
        <w:pageBreakBefore w:val="0"/>
        <w:kinsoku/>
        <w:wordWrap/>
        <w:overflowPunct/>
        <w:topLinePunct w:val="0"/>
        <w:autoSpaceDE/>
        <w:autoSpaceDN/>
        <w:bidi w:val="0"/>
        <w:adjustRightInd/>
        <w:snapToGrid/>
        <w:spacing w:beforeAutospacing="0" w:afterAutospacing="0" w:line="480" w:lineRule="exact"/>
        <w:ind w:left="0" w:leftChars="0" w:right="0" w:rightChars="0" w:firstLine="560" w:firstLineChars="200"/>
        <w:textAlignment w:val="auto"/>
        <w:outlineLvl w:val="9"/>
        <w:rPr>
          <w:rFonts w:hint="eastAsia" w:ascii="华文仿宋" w:hAnsi="华文仿宋" w:eastAsia="华文仿宋" w:cs="华文仿宋"/>
          <w:sz w:val="28"/>
          <w:szCs w:val="28"/>
        </w:rPr>
      </w:pPr>
      <w:r>
        <w:rPr>
          <w:rFonts w:hint="eastAsia" w:ascii="华文仿宋" w:hAnsi="华文仿宋" w:eastAsia="华文仿宋" w:cs="华文仿宋"/>
          <w:sz w:val="28"/>
          <w:szCs w:val="28"/>
        </w:rPr>
        <w:t>Dear Kim,</w:t>
      </w:r>
      <w:bookmarkStart w:id="0" w:name="_GoBack"/>
      <w:bookmarkEnd w:id="0"/>
    </w:p>
    <w:p>
      <w:pPr>
        <w:keepNext w:val="0"/>
        <w:keepLines w:val="0"/>
        <w:pageBreakBefore w:val="0"/>
        <w:kinsoku/>
        <w:wordWrap/>
        <w:overflowPunct/>
        <w:topLinePunct w:val="0"/>
        <w:autoSpaceDE/>
        <w:autoSpaceDN/>
        <w:bidi w:val="0"/>
        <w:adjustRightInd/>
        <w:snapToGrid/>
        <w:spacing w:beforeAutospacing="0" w:afterAutospacing="0" w:line="480" w:lineRule="exact"/>
        <w:ind w:left="0" w:leftChars="0" w:right="0" w:rightChars="0" w:firstLine="560" w:firstLineChars="200"/>
        <w:textAlignment w:val="auto"/>
        <w:outlineLvl w:val="9"/>
        <w:rPr>
          <w:rFonts w:hint="eastAsia" w:ascii="华文仿宋" w:hAnsi="华文仿宋" w:eastAsia="华文仿宋" w:cs="华文仿宋"/>
          <w:sz w:val="28"/>
          <w:szCs w:val="28"/>
        </w:rPr>
      </w:pPr>
      <w:r>
        <w:rPr>
          <w:rFonts w:hint="eastAsia" w:ascii="华文仿宋" w:hAnsi="华文仿宋" w:eastAsia="华文仿宋" w:cs="华文仿宋"/>
          <w:sz w:val="28"/>
          <w:szCs w:val="28"/>
        </w:rPr>
        <w:t xml:space="preserve">I am here writing this letter to express my gratitude to you for what you did for me. There is no denying in saying that without your assistance, I would not have been able to overcome this difficulty. </w:t>
      </w:r>
    </w:p>
    <w:p>
      <w:pPr>
        <w:keepNext w:val="0"/>
        <w:keepLines w:val="0"/>
        <w:pageBreakBefore w:val="0"/>
        <w:kinsoku/>
        <w:wordWrap/>
        <w:overflowPunct/>
        <w:topLinePunct w:val="0"/>
        <w:autoSpaceDE/>
        <w:autoSpaceDN/>
        <w:bidi w:val="0"/>
        <w:adjustRightInd/>
        <w:snapToGrid/>
        <w:spacing w:beforeAutospacing="0" w:afterAutospacing="0" w:line="480" w:lineRule="exact"/>
        <w:ind w:left="0" w:leftChars="0" w:right="0" w:rightChars="0" w:firstLine="560" w:firstLineChars="200"/>
        <w:textAlignment w:val="auto"/>
        <w:outlineLvl w:val="9"/>
        <w:rPr>
          <w:rFonts w:hint="eastAsia" w:ascii="华文仿宋" w:hAnsi="华文仿宋" w:eastAsia="华文仿宋" w:cs="华文仿宋"/>
          <w:sz w:val="28"/>
          <w:szCs w:val="28"/>
        </w:rPr>
      </w:pPr>
      <w:r>
        <w:rPr>
          <w:rFonts w:hint="eastAsia" w:ascii="华文仿宋" w:hAnsi="华文仿宋" w:eastAsia="华文仿宋" w:cs="华文仿宋"/>
          <w:sz w:val="28"/>
          <w:szCs w:val="28"/>
        </w:rPr>
        <w:t xml:space="preserve">My mother had been suffering from coronary heart disease and was badly in need of a surgery a week ago. As the only son in my family, I am obliged to shoulder the responsibility to support my mother mentally and materially. Disappointedly, I had no much money at hand. Once hearing the unfortunate news, you, without any hesitation, lent me 15,000 Yuan, guaranteeing my mother’s operation to be carried out in time. </w:t>
      </w:r>
    </w:p>
    <w:p>
      <w:pPr>
        <w:keepNext w:val="0"/>
        <w:keepLines w:val="0"/>
        <w:pageBreakBefore w:val="0"/>
        <w:kinsoku/>
        <w:wordWrap/>
        <w:overflowPunct/>
        <w:topLinePunct w:val="0"/>
        <w:autoSpaceDE/>
        <w:autoSpaceDN/>
        <w:bidi w:val="0"/>
        <w:adjustRightInd/>
        <w:snapToGrid/>
        <w:spacing w:beforeAutospacing="0" w:afterAutospacing="0" w:line="480" w:lineRule="exact"/>
        <w:ind w:left="0" w:leftChars="0" w:right="0" w:rightChars="0" w:firstLine="560" w:firstLineChars="200"/>
        <w:textAlignment w:val="auto"/>
        <w:outlineLvl w:val="9"/>
        <w:rPr>
          <w:rFonts w:hint="eastAsia" w:ascii="华文仿宋" w:hAnsi="华文仿宋" w:eastAsia="华文仿宋" w:cs="华文仿宋"/>
          <w:sz w:val="28"/>
          <w:szCs w:val="28"/>
        </w:rPr>
      </w:pPr>
      <w:r>
        <w:rPr>
          <w:rFonts w:hint="eastAsia" w:ascii="华文仿宋" w:hAnsi="华文仿宋" w:eastAsia="华文仿宋" w:cs="华文仿宋"/>
          <w:sz w:val="28"/>
          <w:szCs w:val="28"/>
        </w:rPr>
        <w:t xml:space="preserve">Just as the old saying goes, the misfortune tests the sincerity of friends. Please accept my most cordial thanks for your timely help which will be engraved in my thankful mind. And an ordinary “thanks” would not suffice to convey my gratitude to you. And I will return the money as soon as possible. </w:t>
      </w:r>
    </w:p>
    <w:p>
      <w:pPr>
        <w:keepNext w:val="0"/>
        <w:keepLines w:val="0"/>
        <w:pageBreakBefore w:val="0"/>
        <w:kinsoku/>
        <w:wordWrap/>
        <w:overflowPunct/>
        <w:topLinePunct w:val="0"/>
        <w:autoSpaceDE/>
        <w:autoSpaceDN/>
        <w:bidi w:val="0"/>
        <w:adjustRightInd/>
        <w:snapToGrid/>
        <w:spacing w:beforeAutospacing="0" w:afterAutospacing="0" w:line="480" w:lineRule="exact"/>
        <w:ind w:left="0" w:leftChars="0" w:right="0" w:rightChars="0" w:firstLine="560" w:firstLineChars="200"/>
        <w:jc w:val="right"/>
        <w:textAlignment w:val="auto"/>
        <w:outlineLvl w:val="9"/>
        <w:rPr>
          <w:rFonts w:hint="eastAsia" w:ascii="华文仿宋" w:hAnsi="华文仿宋" w:eastAsia="华文仿宋" w:cs="华文仿宋"/>
          <w:sz w:val="28"/>
          <w:szCs w:val="28"/>
        </w:rPr>
      </w:pPr>
      <w:r>
        <w:rPr>
          <w:rFonts w:hint="eastAsia" w:ascii="华文仿宋" w:hAnsi="华文仿宋" w:eastAsia="华文仿宋" w:cs="华文仿宋"/>
          <w:sz w:val="28"/>
          <w:szCs w:val="28"/>
        </w:rPr>
        <w:t xml:space="preserve">                                                           Sincerely</w:t>
      </w:r>
      <w:r>
        <w:rPr>
          <w:rFonts w:hint="eastAsia" w:ascii="华文仿宋" w:hAnsi="华文仿宋" w:eastAsia="华文仿宋" w:cs="华文仿宋"/>
          <w:sz w:val="28"/>
          <w:szCs w:val="28"/>
          <w:lang w:val="en-US" w:eastAsia="zh-CN"/>
        </w:rPr>
        <w:t xml:space="preserve"> </w:t>
      </w:r>
      <w:r>
        <w:rPr>
          <w:rFonts w:hint="eastAsia" w:ascii="华文仿宋" w:hAnsi="华文仿宋" w:eastAsia="华文仿宋" w:cs="华文仿宋"/>
          <w:sz w:val="28"/>
          <w:szCs w:val="28"/>
        </w:rPr>
        <w:t>yours,                                                            Kevin</w:t>
      </w:r>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楷体_GB2312">
    <w:altName w:val="楷体"/>
    <w:panose1 w:val="02010609030101010101"/>
    <w:charset w:val="86"/>
    <w:family w:val="decorative"/>
    <w:pitch w:val="default"/>
    <w:sig w:usb0="00000000" w:usb1="00000000" w:usb2="00000000" w:usb3="00000000" w:csb0="00040000" w:csb1="00000000"/>
  </w:font>
  <w:font w:name="宋体-PUA">
    <w:altName w:val="宋体"/>
    <w:panose1 w:val="02010600030101010101"/>
    <w:charset w:val="86"/>
    <w:family w:val="auto"/>
    <w:pitch w:val="default"/>
    <w:sig w:usb0="00000000" w:usb1="00000000" w:usb2="00000000" w:usb3="00000000" w:csb0="00040000" w:csb1="00000000"/>
  </w:font>
  <w:font w:name="方正小标宋_GBK">
    <w:altName w:val="宋体"/>
    <w:panose1 w:val="03000509000000000000"/>
    <w:charset w:val="86"/>
    <w:family w:val="script"/>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Tahoma">
    <w:panose1 w:val="020B0604030504040204"/>
    <w:charset w:val="00"/>
    <w:family w:val="auto"/>
    <w:pitch w:val="default"/>
    <w:sig w:usb0="E1002EFF" w:usb1="C000605B" w:usb2="00000029" w:usb3="00000000" w:csb0="200101FF" w:csb1="20280000"/>
  </w:font>
  <w:font w:name="Symbol">
    <w:panose1 w:val="05050102010706020507"/>
    <w:charset w:val="00"/>
    <w:family w:val="auto"/>
    <w:pitch w:val="default"/>
    <w:sig w:usb0="00000000" w:usb1="00000000" w:usb2="00000000" w:usb3="00000000" w:csb0="80000000" w:csb1="00000000"/>
  </w:font>
  <w:font w:name="微软雅黑">
    <w:panose1 w:val="020B0503020204020204"/>
    <w:charset w:val="86"/>
    <w:family w:val="auto"/>
    <w:pitch w:val="default"/>
    <w:sig w:usb0="80000287" w:usb1="280F3C52" w:usb2="00000016" w:usb3="00000000" w:csb0="0004001F" w:csb1="00000000"/>
  </w:font>
  <w:font w:name="华文仿宋">
    <w:panose1 w:val="02010600040101010101"/>
    <w:charset w:val="86"/>
    <w:family w:val="auto"/>
    <w:pitch w:val="default"/>
    <w:sig w:usb0="00000287" w:usb1="080F0000" w:usb2="00000000" w:usb3="00000000" w:csb0="0004009F" w:csb1="DFD70000"/>
  </w:font>
  <w:font w:name="华文中宋">
    <w:panose1 w:val="02010600040101010101"/>
    <w:charset w:val="86"/>
    <w:family w:val="auto"/>
    <w:pitch w:val="default"/>
    <w:sig w:usb0="00000287" w:usb1="080F0000" w:usb2="00000000" w:usb3="00000000" w:csb0="0004009F" w:csb1="DFD70000"/>
  </w:font>
  <w:font w:name="华文宋体">
    <w:panose1 w:val="02010600040101010101"/>
    <w:charset w:val="86"/>
    <w:family w:val="auto"/>
    <w:pitch w:val="default"/>
    <w:sig w:usb0="00000287" w:usb1="080F0000" w:usb2="00000000" w:usb3="00000000" w:csb0="0004009F" w:csb1="DFD70000"/>
  </w:font>
  <w:font w:name="华文彩云">
    <w:panose1 w:val="02010800040101010101"/>
    <w:charset w:val="86"/>
    <w:family w:val="auto"/>
    <w:pitch w:val="default"/>
    <w:sig w:usb0="00000001" w:usb1="080F0000" w:usb2="00000000" w:usb3="00000000" w:csb0="00040000" w:csb1="00000000"/>
  </w:font>
  <w:font w:name="华文新魏">
    <w:panose1 w:val="02010800040101010101"/>
    <w:charset w:val="86"/>
    <w:family w:val="auto"/>
    <w:pitch w:val="default"/>
    <w:sig w:usb0="00000001" w:usb1="080F0000" w:usb2="00000000" w:usb3="00000000" w:csb0="00040000" w:csb1="00000000"/>
  </w:font>
  <w:font w:name="华文楷体">
    <w:panose1 w:val="02010600040101010101"/>
    <w:charset w:val="86"/>
    <w:family w:val="auto"/>
    <w:pitch w:val="default"/>
    <w:sig w:usb0="00000287" w:usb1="080F0000" w:usb2="00000000" w:usb3="00000000" w:csb0="0004009F" w:csb1="DFD70000"/>
  </w:font>
  <w:font w:name="华文琥珀">
    <w:panose1 w:val="02010800040101010101"/>
    <w:charset w:val="86"/>
    <w:family w:val="auto"/>
    <w:pitch w:val="default"/>
    <w:sig w:usb0="00000001" w:usb1="080F0000" w:usb2="00000000" w:usb3="00000000" w:csb0="00040000" w:csb1="00000000"/>
  </w:font>
  <w:font w:name="华文细黑">
    <w:panose1 w:val="02010600040101010101"/>
    <w:charset w:val="86"/>
    <w:family w:val="auto"/>
    <w:pitch w:val="default"/>
    <w:sig w:usb0="00000287" w:usb1="080F0000" w:usb2="00000000" w:usb3="00000000" w:csb0="0004009F" w:csb1="DFD70000"/>
  </w:font>
  <w:font w:name="华文行楷">
    <w:panose1 w:val="02010800040101010101"/>
    <w:charset w:val="86"/>
    <w:family w:val="auto"/>
    <w:pitch w:val="default"/>
    <w:sig w:usb0="00000001" w:usb1="080F0000" w:usb2="00000000" w:usb3="00000000" w:csb0="00040000" w:csb1="00000000"/>
  </w:font>
  <w:font w:name="新宋体">
    <w:panose1 w:val="02010609030101010101"/>
    <w:charset w:val="86"/>
    <w:family w:val="auto"/>
    <w:pitch w:val="default"/>
    <w:sig w:usb0="00000003" w:usb1="288F0000" w:usb2="00000006" w:usb3="00000000" w:csb0="00040001" w:csb1="00000000"/>
  </w:font>
  <w:font w:name="方正舒体">
    <w:panose1 w:val="02010601030101010101"/>
    <w:charset w:val="86"/>
    <w:family w:val="auto"/>
    <w:pitch w:val="default"/>
    <w:sig w:usb0="00000003" w:usb1="080E0000" w:usb2="00000000" w:usb3="00000000" w:csb0="00040000" w:csb1="00000000"/>
  </w:font>
  <w:font w:name="隶书">
    <w:panose1 w:val="02010509060101010101"/>
    <w:charset w:val="86"/>
    <w:family w:val="auto"/>
    <w:pitch w:val="default"/>
    <w:sig w:usb0="00000001" w:usb1="080E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PMingLiU">
    <w:panose1 w:val="02020500000000000000"/>
    <w:charset w:val="88"/>
    <w:family w:val="auto"/>
    <w:pitch w:val="default"/>
    <w:sig w:usb0="A00002FF" w:usb1="28CFFCFA" w:usb2="00000016" w:usb3="00000000" w:csb0="00100001" w:csb1="00000000"/>
  </w:font>
  <w:font w:name="Berlin Sans FB Demi">
    <w:panose1 w:val="020E0802020502020306"/>
    <w:charset w:val="00"/>
    <w:family w:val="auto"/>
    <w:pitch w:val="default"/>
    <w:sig w:usb0="00000003" w:usb1="00000000" w:usb2="00000000" w:usb3="00000000" w:csb0="20000001" w:csb1="00000000"/>
  </w:font>
  <w:font w:name="Bernard MT Condensed">
    <w:panose1 w:val="02050806060905020404"/>
    <w:charset w:val="00"/>
    <w:family w:val="auto"/>
    <w:pitch w:val="default"/>
    <w:sig w:usb0="00000003" w:usb1="00000000" w:usb2="00000000" w:usb3="00000000" w:csb0="20000001" w:csb1="00000000"/>
  </w:font>
  <w:font w:name="Bodoni MT">
    <w:panose1 w:val="02070603080606020203"/>
    <w:charset w:val="00"/>
    <w:family w:val="auto"/>
    <w:pitch w:val="default"/>
    <w:sig w:usb0="00000003" w:usb1="00000000" w:usb2="00000000" w:usb3="00000000" w:csb0="20000001" w:csb1="00000000"/>
  </w:font>
  <w:font w:name="Bookshelf Symbol 7">
    <w:panose1 w:val="05010101010101010101"/>
    <w:charset w:val="00"/>
    <w:family w:val="auto"/>
    <w:pitch w:val="default"/>
    <w:sig w:usb0="00000000" w:usb1="00000000" w:usb2="00000000" w:usb3="00000000" w:csb0="80000000" w:csb1="00000000"/>
  </w:font>
  <w:font w:name="Bradley Hand ITC">
    <w:panose1 w:val="03070402050302030203"/>
    <w:charset w:val="00"/>
    <w:family w:val="auto"/>
    <w:pitch w:val="default"/>
    <w:sig w:usb0="00000003" w:usb1="00000000" w:usb2="00000000" w:usb3="00000000" w:csb0="20000001" w:csb1="00000000"/>
  </w:font>
  <w:font w:name="BrowalliaUPC">
    <w:panose1 w:val="020B0604020202020204"/>
    <w:charset w:val="00"/>
    <w:family w:val="auto"/>
    <w:pitch w:val="default"/>
    <w:sig w:usb0="81000003" w:usb1="00000000" w:usb2="00000000" w:usb3="00000000" w:csb0="00010001" w:csb1="00000000"/>
  </w:font>
  <w:font w:name="Century">
    <w:panose1 w:val="02040604050505020304"/>
    <w:charset w:val="00"/>
    <w:family w:val="auto"/>
    <w:pitch w:val="default"/>
    <w:sig w:usb0="00000287" w:usb1="00000000" w:usb2="00000000" w:usb3="00000000" w:csb0="2000009F" w:csb1="DFD70000"/>
  </w:font>
  <w:font w:name="Century Gothic">
    <w:panose1 w:val="020B0502020202020204"/>
    <w:charset w:val="00"/>
    <w:family w:val="auto"/>
    <w:pitch w:val="default"/>
    <w:sig w:usb0="00000287" w:usb1="00000000" w:usb2="00000000" w:usb3="00000000" w:csb0="2000009F" w:csb1="DFD70000"/>
  </w:font>
  <w:font w:name="Consolas">
    <w:panose1 w:val="020B0609020204030204"/>
    <w:charset w:val="00"/>
    <w:family w:val="auto"/>
    <w:pitch w:val="default"/>
    <w:sig w:usb0="E10002FF" w:usb1="4000FCFF" w:usb2="00000009" w:usb3="00000000" w:csb0="6000019F" w:csb1="DFD70000"/>
  </w:font>
  <w:font w:name="Corbel">
    <w:panose1 w:val="020B0503020204020204"/>
    <w:charset w:val="00"/>
    <w:family w:val="auto"/>
    <w:pitch w:val="default"/>
    <w:sig w:usb0="A00002EF" w:usb1="4000A44B" w:usb2="00000000" w:usb3="00000000" w:csb0="2000019F" w:csb1="00000000"/>
  </w:font>
  <w:font w:name="CordiaUPC">
    <w:panose1 w:val="020B0304020202020204"/>
    <w:charset w:val="00"/>
    <w:family w:val="auto"/>
    <w:pitch w:val="default"/>
    <w:sig w:usb0="81000003" w:usb1="00000000" w:usb2="00000000" w:usb3="00000000" w:csb0="00010001" w:csb1="00000000"/>
  </w:font>
  <w:font w:name="Courier New">
    <w:panose1 w:val="02070309020205020404"/>
    <w:charset w:val="00"/>
    <w:family w:val="auto"/>
    <w:pitch w:val="default"/>
    <w:sig w:usb0="E0002AFF" w:usb1="C0007843" w:usb2="00000009" w:usb3="00000000" w:csb0="400001FF" w:csb1="FFFF0000"/>
  </w:font>
  <w:font w:name="David">
    <w:panose1 w:val="020E0502060401010101"/>
    <w:charset w:val="00"/>
    <w:family w:val="auto"/>
    <w:pitch w:val="default"/>
    <w:sig w:usb0="00000801" w:usb1="00000000" w:usb2="00000000" w:usb3="00000000" w:csb0="00000020" w:csb1="00200000"/>
  </w:font>
  <w:font w:name="DokChampa">
    <w:panose1 w:val="020B0604020202020204"/>
    <w:charset w:val="00"/>
    <w:family w:val="auto"/>
    <w:pitch w:val="default"/>
    <w:sig w:usb0="03000003" w:usb1="00000000" w:usb2="00000000" w:usb3="00000000" w:csb0="40010001" w:csb1="00000000"/>
  </w:font>
  <w:font w:name="Eras Demi ITC">
    <w:panose1 w:val="020B0805030504020804"/>
    <w:charset w:val="00"/>
    <w:family w:val="auto"/>
    <w:pitch w:val="default"/>
    <w:sig w:usb0="00000003" w:usb1="00000000" w:usb2="00000000" w:usb3="00000000" w:csb0="20000001" w:csb1="00000000"/>
  </w:font>
  <w:font w:name="Eras Medium ITC">
    <w:panose1 w:val="020B0602030504020804"/>
    <w:charset w:val="00"/>
    <w:family w:val="auto"/>
    <w:pitch w:val="default"/>
    <w:sig w:usb0="00000003" w:usb1="00000000" w:usb2="00000000" w:usb3="00000000" w:csb0="20000001" w:csb1="00000000"/>
  </w:font>
  <w:font w:name="Estrangelo Edessa">
    <w:panose1 w:val="03080600000000000000"/>
    <w:charset w:val="00"/>
    <w:family w:val="auto"/>
    <w:pitch w:val="default"/>
    <w:sig w:usb0="80002043" w:usb1="00000000" w:usb2="00000080" w:usb3="00000000" w:csb0="00000001" w:csb1="00000000"/>
  </w:font>
  <w:font w:name="Forte">
    <w:panose1 w:val="03060902040502070203"/>
    <w:charset w:val="00"/>
    <w:family w:val="auto"/>
    <w:pitch w:val="default"/>
    <w:sig w:usb0="00000003" w:usb1="00000000" w:usb2="00000000" w:usb3="00000000" w:csb0="20000001" w:csb1="00000000"/>
  </w:font>
  <w:font w:name="Footlight MT Light">
    <w:panose1 w:val="0204060206030A020304"/>
    <w:charset w:val="00"/>
    <w:family w:val="auto"/>
    <w:pitch w:val="default"/>
    <w:sig w:usb0="00000003" w:usb1="00000000" w:usb2="00000000" w:usb3="00000000" w:csb0="20000001" w:csb1="00000000"/>
  </w:font>
  <w:font w:name="Felix Titling">
    <w:panose1 w:val="04060505060202020A04"/>
    <w:charset w:val="00"/>
    <w:family w:val="auto"/>
    <w:pitch w:val="default"/>
    <w:sig w:usb0="00000003" w:usb1="00000000" w:usb2="00000000" w:usb3="00000000" w:csb0="20000001" w:csb1="00000000"/>
  </w:font>
  <w:font w:name="Euphemia">
    <w:panose1 w:val="020B0503040102020104"/>
    <w:charset w:val="00"/>
    <w:family w:val="auto"/>
    <w:pitch w:val="default"/>
    <w:sig w:usb0="8000006F" w:usb1="0000004A" w:usb2="00002000" w:usb3="00000000" w:csb0="0000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5274310" cy="6592570"/>
          <wp:effectExtent l="0" t="0" r="2540" b="0"/>
          <wp:wrapNone/>
          <wp:docPr id="1" name="WordPictureWatermark236189157" descr="背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236189157" descr="背景"/>
                  <pic:cNvPicPr>
                    <a:picLocks noChangeAspect="1"/>
                  </pic:cNvPicPr>
                </pic:nvPicPr>
                <pic:blipFill>
                  <a:blip r:embed="rId1"/>
                  <a:stretch>
                    <a:fillRect/>
                  </a:stretch>
                </pic:blipFill>
                <pic:spPr>
                  <a:xfrm>
                    <a:off x="0" y="0"/>
                    <a:ext cx="5274310" cy="6592570"/>
                  </a:xfrm>
                  <a:prstGeom prst="rect">
                    <a:avLst/>
                  </a:prstGeom>
                  <a:noFill/>
                  <a:ln w="9525">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2"/>
    </o:shapelayout>
  </w:hdrShapeDefaults>
  <w:compat>
    <w:spaceForUL/>
    <w:balanceSingleByteDoubleByteWidth/>
    <w:doNotLeaveBackslashAlone/>
    <w:doNotExpandShiftReturn/>
    <w:adjustLineHeightInTable/>
    <w:doNotBreakWrappedTables/>
    <w:doNotWrapTextWithPunct/>
    <w:doNotUseEastAsianBreakRules/>
    <w:useFELayout/>
    <w:doNotUseIndentAsNumberingTabStop/>
    <w:useAltKinsokuLineBreakRules/>
    <w:compatSetting w:name="compatibilityMode" w:uri="http://schemas.microsoft.com/office/word" w:val="12"/>
  </w:compat>
  <w:rsids>
    <w:rsidRoot w:val="004B0558"/>
    <w:rsid w:val="001D0B28"/>
    <w:rsid w:val="004040E3"/>
    <w:rsid w:val="004B0558"/>
    <w:rsid w:val="006A439C"/>
    <w:rsid w:val="00982721"/>
    <w:rsid w:val="009A6F2B"/>
    <w:rsid w:val="00A174BB"/>
    <w:rsid w:val="00B5347C"/>
    <w:rsid w:val="00D86D3D"/>
    <w:rsid w:val="00F53ED8"/>
    <w:rsid w:val="00FC3CFE"/>
    <w:rsid w:val="04FD57A4"/>
    <w:rsid w:val="27B169D1"/>
    <w:rsid w:val="60057A9C"/>
    <w:rsid w:val="684E52BE"/>
    <w:rsid w:val="6D6C7F13"/>
  </w:rsid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unhideWhenUsed/>
    <w:uiPriority w:val="1"/>
  </w:style>
  <w:style w:type="table" w:default="1" w:styleId="6">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unhideWhenUsed/>
    <w:qFormat/>
    <w:uiPriority w:val="99"/>
    <w:pPr>
      <w:spacing w:before="0" w:beforeAutospacing="1" w:after="0" w:afterAutospacing="1"/>
      <w:ind w:left="0" w:right="0"/>
      <w:jc w:val="left"/>
    </w:pPr>
    <w:rPr>
      <w:kern w:val="0"/>
      <w:sz w:val="24"/>
      <w:lang w:val="en-US" w:eastAsia="zh-CN" w:bidi="ar"/>
    </w:rPr>
  </w:style>
  <w:style w:type="character" w:customStyle="1" w:styleId="7">
    <w:name w:val="页眉 Char"/>
    <w:basedOn w:val="5"/>
    <w:link w:val="3"/>
    <w:semiHidden/>
    <w:uiPriority w:val="99"/>
    <w:rPr>
      <w:sz w:val="18"/>
      <w:szCs w:val="18"/>
    </w:rPr>
  </w:style>
  <w:style w:type="character" w:customStyle="1" w:styleId="8">
    <w:name w:val="页脚 Char"/>
    <w:basedOn w:val="5"/>
    <w:link w:val="2"/>
    <w:semiHidden/>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Sky123.Org</Company>
  <Pages>1</Pages>
  <Words>202</Words>
  <Characters>1157</Characters>
  <Lines>9</Lines>
  <Paragraphs>2</Paragraphs>
  <ScaleCrop>false</ScaleCrop>
  <LinksUpToDate>false</LinksUpToDate>
  <CharactersWithSpaces>1357</CharactersWithSpaces>
  <Application>WPS Office_10.1.0.5975_F1E327BC-269C-435d-A152-05C5408002CA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2016-06-18T02:27:00Z</dcterms:created>
  <dc:creator>Administrator</dc:creator>
  <cp:lastModifiedBy>shiyuejiao</cp:lastModifiedBy>
  <dcterms:modified xsi:type="dcterms:W3CDTF">2016-09-30T08:53:20Z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2052-10.1.0.5975</vt:lpwstr>
  </property>
</Properties>
</file>