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default"/>
          <w:b/>
          <w:bCs/>
          <w:sz w:val="36"/>
          <w:szCs w:val="36"/>
          <w:lang w:val="en-US" w:eastAsia="zh-CN"/>
        </w:rPr>
        <w:t>2017年6月四六级写作与听力高分备考攻略</w:t>
      </w:r>
    </w:p>
    <w:p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default"/>
          <w:b/>
          <w:bCs/>
          <w:sz w:val="36"/>
          <w:szCs w:val="36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Autospacing="0" w:afterAutospacing="0"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napToGrid/>
          <w:color w:val="000000"/>
          <w:spacing w:val="21"/>
          <w:sz w:val="21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2017年6月的四六级考试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明天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就要开考了，各路考生都开始认真的投入准备了。距离考试的时间有限，如何制定复习计划才能斩获高分，一举通关，这是大家最关心的问题。众所周知，经过2013年的最新一轮自六级改革后，考试时间从过去的120分钟延长到了130分钟，但总分还是710分。需要注意的是调整后，四级和六级的试卷结构和测试题型相同。这就意味着，四级和六级的复习重点是一样的，那么，到底该把复习的重心放在哪些模块上呢？文都老师认为应该顾全四个大局，即：阅读，翻译，写作和听力。前面我们讲过了阅读和翻译，今天我们来说一说写作和听力的备考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一、写作部分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写作部分是短期内最容易提高的，但提高的前提是要真正背下来写作常用词汇，写作句型和写作常用素材。只有背下来才能用的上，才真管用。建议大家不要把最后的希望都压在一篇范文身上，应该是各种类别话题的范文都至少背一篇。大家在写作时往往缺乏自信，想到一句话不知道用哪个词那句话表达好，越是怕出错就月容易错。其实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，在写作时间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有限的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情况下，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面对同一题材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考生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想出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的内容几乎是一样的，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但是英语水平不同表达出的句子质量会有高低之分，也会有准确与错误的偏差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建议大家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要首先保证语法和拼写正确，哪怕用小词、短句也可以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，有余力的同学可以追求高级表达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另外，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内容完整，紧扣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主题，这一点也很重要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所以不可以盲目套范文，要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题目要求顺序给出要点，分段明确表述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符合了这些基本要求你的作文就不会分太低了。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二、听力部分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听力是另考生最头疼的部分，要想真正提高听力水平绝非一日之功。但是对于应试性的考查而言，做足准备提高听力的分数还是有希望的。首先必须考证复习的时间，每天至少坚持听一小时，听得素材就是真题。对于短对话题目要利用间隙时间提前熟悉选项内容，听的时候锁定关键词，比如转折词，观点句等。对于短文理解，由于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西方人说话时喜欢单刀直入、开门见山，所以往往一篇文章的开头结尾都会包含很多信息，理解这些信息有利于把握整篇文章。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总之，写作和听力模块在短期内集中复习，对于分数的提高是有很大帮助的，所以希望考生一定要每天坚持听力训练和写作范文的背诵。文都教育预祝所有四六级考生都能一举通关!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蒂黑板报底字">
    <w:panose1 w:val="03000600000000000000"/>
    <w:charset w:val="86"/>
    <w:family w:val="auto"/>
    <w:pitch w:val="default"/>
    <w:sig w:usb0="00000027" w:usb1="08060800" w:usb2="00000010" w:usb3="00000000" w:csb0="201E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D0968"/>
    <w:rsid w:val="19E457A0"/>
    <w:rsid w:val="20B35890"/>
    <w:rsid w:val="695548EF"/>
    <w:rsid w:val="71EE53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shiyuejiao</cp:lastModifiedBy>
  <dcterms:modified xsi:type="dcterms:W3CDTF">2017-06-16T02:42:09Z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