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w:t>
      </w:r>
      <w:r>
        <w:rPr>
          <w:rFonts w:hint="eastAsia" w:ascii="微软雅黑" w:hAnsi="微软雅黑" w:eastAsia="微软雅黑" w:cs="微软雅黑"/>
          <w:b/>
          <w:bCs/>
          <w:sz w:val="32"/>
          <w:szCs w:val="32"/>
          <w:lang w:val="en-US" w:eastAsia="zh-CN"/>
        </w:rPr>
        <w:t>11</w:t>
      </w:r>
      <w:r>
        <w:rPr>
          <w:rFonts w:hint="eastAsia" w:ascii="微软雅黑" w:hAnsi="微软雅黑" w:eastAsia="微软雅黑" w:cs="微软雅黑"/>
          <w:b/>
          <w:bCs/>
          <w:sz w:val="32"/>
          <w:szCs w:val="32"/>
          <w:lang w:val="en-US" w:eastAsia="zh-CN"/>
        </w:rPr>
        <w:t>月大学英语</w:t>
      </w:r>
      <w:r>
        <w:rPr>
          <w:rFonts w:hint="eastAsia" w:ascii="微软雅黑" w:hAnsi="微软雅黑" w:eastAsia="微软雅黑" w:cs="微软雅黑"/>
          <w:b/>
          <w:bCs/>
          <w:sz w:val="32"/>
          <w:szCs w:val="32"/>
          <w:lang w:val="en-US" w:eastAsia="zh-CN"/>
        </w:rPr>
        <w:t>四</w:t>
      </w:r>
      <w:r>
        <w:rPr>
          <w:rFonts w:hint="eastAsia" w:ascii="微软雅黑" w:hAnsi="微软雅黑" w:eastAsia="微软雅黑" w:cs="微软雅黑"/>
          <w:b/>
          <w:bCs/>
          <w:sz w:val="32"/>
          <w:szCs w:val="32"/>
          <w:lang w:val="en-US" w:eastAsia="zh-CN"/>
        </w:rPr>
        <w:t>级口语考试——</w:t>
      </w:r>
      <w:r>
        <w:rPr>
          <w:rFonts w:hint="eastAsia" w:ascii="微软雅黑" w:hAnsi="微软雅黑" w:eastAsia="微软雅黑" w:cs="微软雅黑"/>
          <w:b/>
          <w:bCs/>
          <w:sz w:val="32"/>
          <w:szCs w:val="32"/>
          <w:lang w:val="en-US" w:eastAsia="zh-CN"/>
        </w:rPr>
        <w:t>理想的工作</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2017年11月18日大学英语四级口语考试正在火热进行中，各位考生表现如何呢？文都教育英语老师在第一时间为大家解读考题。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这次英语四级口语考试中，第九场次论述主题是“职业规划”，建议大家尽量做到发音标准、词汇丰富、句式多变、思路清晰、语言连贯。以下是关于“理想的工作”这一主题的一些常用表述，供各位考生参考。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Dreaming Job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Does dreaming job really exist? Maybe we don’t exactly know how to find a dreaming job, while a great many people are bound to have their own ideas about what kind of jobs are perfect. A recent survey do</w:t>
      </w:r>
      <w:bookmarkStart w:id="0" w:name="_GoBack"/>
      <w:bookmarkEnd w:id="0"/>
      <w:r>
        <w:rPr>
          <w:rFonts w:hint="eastAsia" w:ascii="微软雅黑" w:hAnsi="微软雅黑" w:eastAsia="微软雅黑" w:cs="微软雅黑"/>
          <w:sz w:val="24"/>
          <w:szCs w:val="24"/>
          <w:lang w:eastAsia="zh-CN"/>
        </w:rPr>
        <w:t>menstrates that a dreaming job is not necessarily to earn a large amount of money.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 find that people pay great attention to the following three aspects: whether it can earn others’ respect, whether it allows people to have more free time and whether it can help people gain friendship. In addition, people also attach importance to the jobs full of potentialities and challenges.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Some people hold that the most significant element for a dreaming job is to earn trust and respect; some of us believe that whether a job is good or bad depends on the colleagues we are cooperating with; while others deem it indispensable to feel a sense of responsibility and mission from the jobs they are engaged in.</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C37F6"/>
    <w:rsid w:val="003524FE"/>
    <w:rsid w:val="005C37F6"/>
    <w:rsid w:val="1F3C6D57"/>
    <w:rsid w:val="2BE43106"/>
    <w:rsid w:val="6E3873EC"/>
    <w:rsid w:val="7D0B7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165</Words>
  <Characters>941</Characters>
  <Lines>7</Lines>
  <Paragraphs>2</Paragraphs>
  <TotalTime>0</TotalTime>
  <ScaleCrop>false</ScaleCrop>
  <LinksUpToDate>false</LinksUpToDate>
  <CharactersWithSpaces>1104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2017-11-18T09:23:00Z</dcterms:created>
  <dc:creator>wd</dc:creator>
  <cp:lastModifiedBy>命运G</cp:lastModifiedBy>
  <dcterms:modified xsi:type="dcterms:W3CDTF">2018-01-11T01:35:16Z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