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2017年11月</w:t>
      </w:r>
      <w:r>
        <w:rPr>
          <w:rFonts w:hint="eastAsia" w:ascii="微软雅黑" w:hAnsi="微软雅黑" w:eastAsia="微软雅黑" w:cs="微软雅黑"/>
          <w:b/>
          <w:bCs/>
          <w:sz w:val="32"/>
          <w:szCs w:val="32"/>
          <w:lang w:val="en-US" w:eastAsia="zh-CN"/>
        </w:rPr>
        <w:t>英语</w:t>
      </w:r>
      <w:r>
        <w:rPr>
          <w:rFonts w:hint="eastAsia" w:ascii="微软雅黑" w:hAnsi="微软雅黑" w:eastAsia="微软雅黑" w:cs="微软雅黑"/>
          <w:b/>
          <w:bCs/>
          <w:sz w:val="32"/>
          <w:szCs w:val="32"/>
          <w:lang w:val="en-US" w:eastAsia="zh-CN"/>
        </w:rPr>
        <w:t>六级口语考试</w:t>
      </w:r>
      <w:r>
        <w:rPr>
          <w:rFonts w:hint="eastAsia" w:ascii="微软雅黑" w:hAnsi="微软雅黑" w:eastAsia="微软雅黑" w:cs="微软雅黑"/>
          <w:b/>
          <w:bCs/>
          <w:sz w:val="32"/>
          <w:szCs w:val="32"/>
          <w:lang w:val="en-US" w:eastAsia="zh-CN"/>
        </w:rPr>
        <w:t>真题</w:t>
      </w:r>
      <w:r>
        <w:rPr>
          <w:rFonts w:hint="eastAsia" w:ascii="微软雅黑" w:hAnsi="微软雅黑" w:eastAsia="微软雅黑" w:cs="微软雅黑"/>
          <w:b/>
          <w:bCs/>
          <w:sz w:val="32"/>
          <w:szCs w:val="32"/>
          <w:lang w:val="en-US" w:eastAsia="zh-CN"/>
        </w:rPr>
        <w:t>：网络能否取代传统电视？</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 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bookmarkStart w:id="0" w:name="_GoBack"/>
      <w:r>
        <w:rPr>
          <w:rFonts w:hint="eastAsia" w:ascii="微软雅黑" w:hAnsi="微软雅黑" w:eastAsia="微软雅黑" w:cs="微软雅黑"/>
          <w:sz w:val="24"/>
          <w:szCs w:val="24"/>
          <w:lang w:val="en-US" w:eastAsia="zh-CN"/>
        </w:rPr>
        <w:t>2017年11月大学英语六级口语考试的第二场已经结束，第二场讨论话题是：网络能否取代传统电视？要求考生就“网络能否取代传统电视？”进行阐述。以下是文都四六级老师为大家提供的一组口语答案供大家参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Whether internet can replace traditional TV has been a hot topic ever since the emerging of internet. With the internet becoming increasingly popular among people, as far as I am concerned, internet will replace internet. There are several reasons for this. First, internet can not only perform the function of TV, which is to show programs to viewers, but also can provide easier accessibility to programs. Instead of waiting in front of the TV for programs at a fixed time, we can search internet to find any program we like and can enjoy these programs whenever and wherever we like. Secondly, internet also has a lot of functions beyond the those of TV, such as surfing internet, and doing office work. Therefore, internet can replace TV in future. </w:t>
      </w:r>
    </w:p>
    <w:bookmarkEnd w:id="0"/>
    <w:p>
      <w:pPr>
        <w:rPr>
          <w:sz w:val="28"/>
          <w:szCs w:val="28"/>
        </w:rPr>
      </w:pPr>
    </w:p>
    <w:p>
      <w:pPr>
        <w:rPr>
          <w:sz w:val="28"/>
          <w:szCs w:val="28"/>
        </w:rPr>
      </w:pPr>
    </w:p>
    <w:p>
      <w:pPr>
        <w:rPr>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05EE0"/>
    <w:rsid w:val="03A73000"/>
    <w:rsid w:val="0ED275EC"/>
    <w:rsid w:val="12AE2D44"/>
    <w:rsid w:val="15F30945"/>
    <w:rsid w:val="24807996"/>
    <w:rsid w:val="297832B3"/>
    <w:rsid w:val="326E0C73"/>
    <w:rsid w:val="39910187"/>
    <w:rsid w:val="3DA508AF"/>
    <w:rsid w:val="3F4916C1"/>
    <w:rsid w:val="41936B38"/>
    <w:rsid w:val="45433FC7"/>
    <w:rsid w:val="46A51854"/>
    <w:rsid w:val="4B974F98"/>
    <w:rsid w:val="4C526880"/>
    <w:rsid w:val="4D684CD7"/>
    <w:rsid w:val="53AA39C8"/>
    <w:rsid w:val="57DB5779"/>
    <w:rsid w:val="5B6410BB"/>
    <w:rsid w:val="5CF60D2E"/>
    <w:rsid w:val="5E3C328C"/>
    <w:rsid w:val="680B1BA9"/>
    <w:rsid w:val="68CF7489"/>
    <w:rsid w:val="6DF717F0"/>
    <w:rsid w:val="6FE2078F"/>
    <w:rsid w:val="72CD4402"/>
    <w:rsid w:val="737732B6"/>
    <w:rsid w:val="73C2591F"/>
    <w:rsid w:val="740E7413"/>
    <w:rsid w:val="7A947931"/>
    <w:rsid w:val="7CA91EA0"/>
    <w:rsid w:val="7EAA27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命运G</cp:lastModifiedBy>
  <dcterms:modified xsi:type="dcterms:W3CDTF">2018-01-16T01:12:48Z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